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300" w:rsidRPr="00A92E89" w:rsidRDefault="00EB1300" w:rsidP="00EB1300">
      <w:pPr>
        <w:widowControl w:val="0"/>
        <w:ind w:left="469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92E8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риложение</w:t>
      </w:r>
      <w:r w:rsidRPr="00A92E89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EB1300" w:rsidRPr="00A92E89" w:rsidRDefault="00EB1300" w:rsidP="00EB1300">
      <w:pPr>
        <w:widowControl w:val="0"/>
        <w:ind w:left="5103" w:firstLine="29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к административному</w:t>
      </w:r>
    </w:p>
    <w:p w:rsidR="00EB1300" w:rsidRPr="00A92E89" w:rsidRDefault="00EB1300" w:rsidP="00EB1300">
      <w:pPr>
        <w:widowControl w:val="0"/>
        <w:ind w:left="5103" w:firstLine="297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регламенту предоставления</w:t>
      </w:r>
    </w:p>
    <w:p w:rsidR="00EB1300" w:rsidRPr="00A92E89" w:rsidRDefault="00EB1300" w:rsidP="00EB1300">
      <w:pPr>
        <w:widowControl w:val="0"/>
        <w:ind w:left="5103" w:firstLine="297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A92E89">
        <w:rPr>
          <w:rFonts w:ascii="Times New Roman" w:hAnsi="Times New Roman" w:cs="Times New Roman"/>
          <w:bCs/>
          <w:sz w:val="28"/>
          <w:szCs w:val="28"/>
        </w:rPr>
        <w:t>муниципальной услуги</w:t>
      </w:r>
    </w:p>
    <w:p w:rsidR="00EB1300" w:rsidRPr="006A15B6" w:rsidRDefault="00EB1300" w:rsidP="00EB1300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 xml:space="preserve">«Направление уведомления </w:t>
      </w:r>
    </w:p>
    <w:p w:rsidR="00EB1300" w:rsidRPr="006A15B6" w:rsidRDefault="00EB1300" w:rsidP="00EB1300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 xml:space="preserve">о планируемых строительстве </w:t>
      </w:r>
    </w:p>
    <w:p w:rsidR="00EB1300" w:rsidRPr="006A15B6" w:rsidRDefault="00EB1300" w:rsidP="00EB1300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 xml:space="preserve">или реконструкции объекта </w:t>
      </w:r>
    </w:p>
    <w:p w:rsidR="00EB1300" w:rsidRPr="008D12E1" w:rsidRDefault="00EB1300" w:rsidP="00EB1300">
      <w:pPr>
        <w:widowControl w:val="0"/>
        <w:ind w:left="5400"/>
        <w:outlineLvl w:val="0"/>
        <w:rPr>
          <w:rFonts w:ascii="Times New Roman" w:hAnsi="Times New Roman" w:cs="Times New Roman"/>
          <w:bCs/>
          <w:sz w:val="28"/>
          <w:szCs w:val="28"/>
        </w:rPr>
      </w:pPr>
      <w:r w:rsidRPr="006A15B6">
        <w:rPr>
          <w:rFonts w:ascii="Times New Roman" w:hAnsi="Times New Roman" w:cs="Times New Roman"/>
          <w:bCs/>
          <w:sz w:val="28"/>
          <w:szCs w:val="28"/>
        </w:rPr>
        <w:t>индивидуального жилищного строительства или садового дома</w:t>
      </w:r>
      <w:r w:rsidRPr="006A15B6">
        <w:rPr>
          <w:rFonts w:ascii="Times New Roman" w:hAnsi="Times New Roman" w:cs="Times New Roman"/>
          <w:sz w:val="28"/>
          <w:szCs w:val="28"/>
        </w:rPr>
        <w:t>»</w:t>
      </w:r>
    </w:p>
    <w:p w:rsidR="00EB1300" w:rsidRPr="00F23C14" w:rsidRDefault="00EB1300" w:rsidP="00EB1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Уведомление об изменении параметров планируемого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строительства или реконструкции объекта индивидуального </w:t>
      </w:r>
    </w:p>
    <w:p w:rsidR="00EB1300" w:rsidRPr="008D12E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жилищного строительства или садового дома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 xml:space="preserve">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«___» ____________ 20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22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г.</w:t>
      </w:r>
    </w:p>
    <w:p w:rsidR="00EB1300" w:rsidRPr="00F23C14" w:rsidRDefault="00EB1300" w:rsidP="00EB1300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F23C14" w:rsidRDefault="00EB1300" w:rsidP="00EB1300">
      <w:pPr>
        <w:widowControl w:val="0"/>
        <w:pBdr>
          <w:bottom w:val="single" w:sz="4" w:space="1" w:color="auto"/>
        </w:pBdr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Администр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ация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Тимашевского городского поселения Тимашевского района</w:t>
      </w:r>
    </w:p>
    <w:p w:rsidR="00EB1300" w:rsidRPr="009A6A6E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</w:pPr>
      <w:r w:rsidRPr="009A6A6E">
        <w:rPr>
          <w:rFonts w:ascii="Times New Roman" w:eastAsia="Times New Roman" w:hAnsi="Times New Roman" w:cs="Times New Roman"/>
          <w:color w:val="000000"/>
          <w:sz w:val="18"/>
          <w:szCs w:val="20"/>
          <w:lang w:eastAsia="x-none"/>
        </w:rPr>
        <w:t>(наименование уполномоченного на выдачу разрешений на строительство федерального органа исполнительной власти, органа исполнительной власти субъекта Российской Федерации, органа местного самоуправления)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x-none"/>
        </w:rPr>
        <w:t>1.</w:t>
      </w: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Сведения о застройщике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6"/>
        <w:gridCol w:w="4286"/>
        <w:gridCol w:w="4792"/>
      </w:tblGrid>
      <w:tr w:rsidR="00EB1300" w:rsidRPr="00F23C14" w:rsidTr="00CB6686">
        <w:trPr>
          <w:trHeight w:val="1004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физическом лице, </w:t>
            </w:r>
          </w:p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физическое лицо: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706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1.1.1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Фамилия, имя, отчество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(при наличии)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407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1.1.2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жительства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702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1.1.3</w:t>
            </w:r>
          </w:p>
        </w:tc>
        <w:tc>
          <w:tcPr>
            <w:tcW w:w="4435" w:type="dxa"/>
            <w:shd w:val="clear" w:color="auto" w:fill="auto"/>
          </w:tcPr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Реквизиты документа,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удостоверяющего личность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972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 юридическом лице, </w:t>
            </w:r>
          </w:p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в случае если застройщиком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является юридическое лицо: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365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1.2.1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Наименование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415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1.2.2</w:t>
            </w:r>
          </w:p>
        </w:tc>
        <w:tc>
          <w:tcPr>
            <w:tcW w:w="443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Место нахождения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2541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1.2.3</w:t>
            </w:r>
          </w:p>
        </w:tc>
        <w:tc>
          <w:tcPr>
            <w:tcW w:w="4435" w:type="dxa"/>
            <w:shd w:val="clear" w:color="auto" w:fill="auto"/>
          </w:tcPr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Государственны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й регистрационный номер записи </w:t>
            </w: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о государственной регистрации юридического лица в едином государственном реестре юридических лиц, за исключением случая, если заявителем является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1557"/>
        </w:trPr>
        <w:tc>
          <w:tcPr>
            <w:tcW w:w="776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lastRenderedPageBreak/>
              <w:t>1.2.4</w:t>
            </w:r>
          </w:p>
        </w:tc>
        <w:tc>
          <w:tcPr>
            <w:tcW w:w="4435" w:type="dxa"/>
            <w:shd w:val="clear" w:color="auto" w:fill="auto"/>
          </w:tcPr>
          <w:p w:rsidR="00EB1300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Индикационный номер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налогоплательщика, </w:t>
            </w: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за исключением случая, если заявителем является иностранное юридическое лицо</w:t>
            </w:r>
          </w:p>
        </w:tc>
        <w:tc>
          <w:tcPr>
            <w:tcW w:w="5210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2. Сведения о земельном участке</w:t>
      </w:r>
    </w:p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253"/>
        <w:gridCol w:w="4564"/>
      </w:tblGrid>
      <w:tr w:rsidR="00EB1300" w:rsidRPr="008A7D01" w:rsidTr="00CB6686">
        <w:trPr>
          <w:trHeight w:val="746"/>
        </w:trPr>
        <w:tc>
          <w:tcPr>
            <w:tcW w:w="817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2.1</w:t>
            </w:r>
          </w:p>
        </w:tc>
        <w:tc>
          <w:tcPr>
            <w:tcW w:w="4253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Кадастровый номер земельного участка (при наличии)</w:t>
            </w:r>
          </w:p>
        </w:tc>
        <w:tc>
          <w:tcPr>
            <w:tcW w:w="4564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8A7D01" w:rsidTr="00CB6686">
        <w:trPr>
          <w:trHeight w:val="700"/>
        </w:trPr>
        <w:tc>
          <w:tcPr>
            <w:tcW w:w="817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2.2 </w:t>
            </w:r>
          </w:p>
        </w:tc>
        <w:tc>
          <w:tcPr>
            <w:tcW w:w="4253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8A7D0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Адрес или описание местоположения земельного участка</w:t>
            </w:r>
          </w:p>
        </w:tc>
        <w:tc>
          <w:tcPr>
            <w:tcW w:w="4564" w:type="dxa"/>
            <w:shd w:val="clear" w:color="auto" w:fill="auto"/>
          </w:tcPr>
          <w:p w:rsidR="00EB1300" w:rsidRPr="008A7D01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3. Сведения об изменении параметров планируемого строительства или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реконструкции объекта индивидуального жилищного строительства или </w:t>
      </w:r>
    </w:p>
    <w:p w:rsidR="00EB1300" w:rsidRPr="008A7D01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8A7D01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садового дома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261"/>
        <w:gridCol w:w="3444"/>
        <w:gridCol w:w="2226"/>
      </w:tblGrid>
      <w:tr w:rsidR="00EB1300" w:rsidRPr="00F23C14" w:rsidTr="00CB6686">
        <w:trPr>
          <w:trHeight w:val="3754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№ п/п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Наименование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  <w:tc>
          <w:tcPr>
            <w:tcW w:w="3444" w:type="dxa"/>
            <w:shd w:val="clear" w:color="auto" w:fill="auto"/>
          </w:tcPr>
          <w:p w:rsidR="00EB1300" w:rsidRPr="003528FE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3528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Значение параметров планируемого строительства или реконструкции объекта индивидуального жилищного строительства или садового дома, указанные в уведомлении о планируемых строительстве или реконструкции объекта индивидуального жилищного строительства или садового дома</w:t>
            </w:r>
          </w:p>
          <w:p w:rsidR="00EB1300" w:rsidRPr="003528FE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3528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__________________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perscript"/>
                <w:lang w:eastAsia="x-none"/>
              </w:rPr>
            </w:pPr>
            <w:r w:rsidRPr="003528FE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vertAlign w:val="superscript"/>
                <w:lang w:eastAsia="x-none"/>
              </w:rPr>
              <w:t>(дата направления уведомления)</w:t>
            </w: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x-none"/>
              </w:rPr>
              <w:t>Измененные значения параметров планируемого строительства или реконструкции объекта индивидуального жилищного строительства или садового дома</w:t>
            </w:r>
          </w:p>
        </w:tc>
      </w:tr>
      <w:tr w:rsidR="00EB1300" w:rsidRPr="00F23C14" w:rsidTr="00CB6686">
        <w:trPr>
          <w:trHeight w:val="715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3.1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Количество надземных этажей</w:t>
            </w:r>
          </w:p>
        </w:tc>
        <w:tc>
          <w:tcPr>
            <w:tcW w:w="3444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285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3.2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Высота</w:t>
            </w:r>
          </w:p>
        </w:tc>
        <w:tc>
          <w:tcPr>
            <w:tcW w:w="3444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887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3.3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 xml:space="preserve">Сведения об отступах </w:t>
            </w:r>
          </w:p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от границ земельного участка</w:t>
            </w:r>
          </w:p>
        </w:tc>
        <w:tc>
          <w:tcPr>
            <w:tcW w:w="3444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  <w:tr w:rsidR="00EB1300" w:rsidRPr="00F23C14" w:rsidTr="00CB6686">
        <w:trPr>
          <w:trHeight w:val="248"/>
        </w:trPr>
        <w:tc>
          <w:tcPr>
            <w:tcW w:w="675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3.4</w:t>
            </w:r>
          </w:p>
        </w:tc>
        <w:tc>
          <w:tcPr>
            <w:tcW w:w="3261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  <w:r w:rsidRPr="00F23C1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  <w:t>Площадь застройки</w:t>
            </w:r>
          </w:p>
        </w:tc>
        <w:tc>
          <w:tcPr>
            <w:tcW w:w="3444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  <w:tc>
          <w:tcPr>
            <w:tcW w:w="2226" w:type="dxa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rPr>
                <w:rFonts w:ascii="Times New Roman" w:eastAsia="Times New Roman" w:hAnsi="Times New Roman" w:cs="Times New Roman"/>
                <w:i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4. Схематичное изображение планируемого к строительству или реконструкции объекта капитального строительства на земельном участке (в случае если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изменились значения параметров планируемого строительства или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реконструкции объекта индивидуального жилищного строительства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или садового дома, предусмотренные пунктом 3.3 Формы настоящего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уведомления об изменении параметров планируемого строительства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или реконструкции объекта индивидуального жилищного строительства 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или садового дома)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4"/>
      </w:tblGrid>
      <w:tr w:rsidR="00EB1300" w:rsidRPr="00F23C14" w:rsidTr="00CB6686">
        <w:trPr>
          <w:trHeight w:val="11166"/>
        </w:trPr>
        <w:tc>
          <w:tcPr>
            <w:tcW w:w="9814" w:type="dxa"/>
            <w:shd w:val="clear" w:color="auto" w:fill="auto"/>
          </w:tcPr>
          <w:p w:rsidR="00EB1300" w:rsidRPr="00F23C14" w:rsidRDefault="00EB1300" w:rsidP="00CB668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5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x-none"/>
              </w:rPr>
            </w:pPr>
          </w:p>
        </w:tc>
      </w:tr>
    </w:tbl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lastRenderedPageBreak/>
        <w:t>Почтовый адрес и (или) адрес электронной почты для связи: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 xml:space="preserve">           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>Уведомление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либо о несоответствии указанных в уведомлении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о планируемых строительстве или реконструкции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 прошу направить следующим способом: 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(путем направления на почтовый адрес и (или) адрес электронной почты или нарочным в уполномоченном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на выдачу разрешений на строительство федеральном органе исполнительной власти, органе исполнительной </w:t>
      </w:r>
    </w:p>
    <w:p w:rsidR="00EB1300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 xml:space="preserve">власти субъекта Российской Федерации или органе местного самоуправления, в том числе через 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многофункциональный центр)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Настоящим уведомлением я </w:t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</w:r>
      <w:r w:rsidRPr="00D02FDF">
        <w:rPr>
          <w:rFonts w:ascii="Times New Roman" w:eastAsia="Times New Roman" w:hAnsi="Times New Roman" w:cs="Times New Roman"/>
          <w:i/>
          <w:color w:val="000000"/>
          <w:sz w:val="28"/>
          <w:szCs w:val="28"/>
          <w:u w:val="single"/>
          <w:lang w:eastAsia="x-none"/>
        </w:rPr>
        <w:tab/>
        <w:t xml:space="preserve"> 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lang w:eastAsia="x-none"/>
        </w:rPr>
        <w:t xml:space="preserve">                                                                                </w:t>
      </w:r>
      <w:r w:rsidRPr="00D02FDF">
        <w:rPr>
          <w:rFonts w:ascii="Times New Roman" w:eastAsia="Times New Roman" w:hAnsi="Times New Roman" w:cs="Times New Roman"/>
          <w:color w:val="000000"/>
          <w:sz w:val="20"/>
          <w:szCs w:val="20"/>
          <w:lang w:eastAsia="x-none"/>
        </w:rPr>
        <w:t>(фамилия, имя, отчество (при наличии)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D02FDF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>даю согласие на обработку персональных данных (в случае если застройщиком является физическое лицо).</w:t>
      </w:r>
    </w:p>
    <w:p w:rsidR="00EB1300" w:rsidRPr="00D02FDF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x-none"/>
        </w:rPr>
      </w:pP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eastAsia="x-none"/>
        </w:rPr>
        <w:tab/>
      </w:r>
    </w:p>
    <w:p w:rsidR="00EB1300" w:rsidRPr="00F23C14" w:rsidRDefault="00EB1300" w:rsidP="00EB1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(должность, в случае если застройщиком                                 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(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подпись)                             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(расшифровка подписи)</w:t>
      </w:r>
    </w:p>
    <w:p w:rsidR="00EB1300" w:rsidRPr="00E365FD" w:rsidRDefault="00EB1300" w:rsidP="00EB13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40" w:line="24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 xml:space="preserve">       является юридическое лицо)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ab/>
        <w:t>М.П.</w:t>
      </w:r>
    </w:p>
    <w:p w:rsidR="00EB1300" w:rsidRPr="00F23C14" w:rsidRDefault="00EB1300" w:rsidP="00EB1300">
      <w:pPr>
        <w:widowControl w:val="0"/>
        <w:tabs>
          <w:tab w:val="left" w:pos="91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55" w:lineRule="atLeas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</w:pP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lang w:eastAsia="x-none"/>
        </w:rPr>
        <w:t xml:space="preserve">          </w:t>
      </w:r>
      <w:r w:rsidRPr="00F23C14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  <w:lang w:eastAsia="x-none"/>
        </w:rPr>
        <w:t>(при наличии)</w:t>
      </w:r>
    </w:p>
    <w:p w:rsidR="002F1F76" w:rsidRDefault="002F1F76"/>
    <w:p w:rsidR="00EB1300" w:rsidRDefault="00EB1300"/>
    <w:p w:rsidR="00EB1300" w:rsidRDefault="00EB1300" w:rsidP="00EB130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Заместитель главы</w:t>
      </w:r>
    </w:p>
    <w:p w:rsidR="00EB1300" w:rsidRDefault="00EB1300" w:rsidP="00EB130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Тимашевского городского</w:t>
      </w:r>
    </w:p>
    <w:p w:rsidR="00EB1300" w:rsidRDefault="00EB1300" w:rsidP="00EB1300">
      <w:pPr>
        <w:widowControl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поселения Тимашевского района   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Н.В.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Сидикова</w:t>
      </w:r>
      <w:proofErr w:type="spellEnd"/>
    </w:p>
    <w:p w:rsidR="00EB1300" w:rsidRDefault="00EB1300"/>
    <w:sectPr w:rsidR="00EB1300" w:rsidSect="00EB130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6764"/>
    <w:rsid w:val="002F1F76"/>
    <w:rsid w:val="005A6764"/>
    <w:rsid w:val="00EB1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E93372"/>
  <w15:chartTrackingRefBased/>
  <w15:docId w15:val="{43C48D1B-C7BF-4F12-A9C5-F9C17B6C5A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1300"/>
    <w:pPr>
      <w:spacing w:after="0" w:line="240" w:lineRule="auto"/>
    </w:pPr>
    <w:rPr>
      <w:rFonts w:ascii="Tahoma" w:eastAsia="Tahoma" w:hAnsi="Tahoma" w:cs="Tahoma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B130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B1300"/>
    <w:rPr>
      <w:rFonts w:ascii="Segoe UI" w:eastAsia="Tahom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703</Words>
  <Characters>4012</Characters>
  <Application>Microsoft Office Word</Application>
  <DocSecurity>0</DocSecurity>
  <Lines>33</Lines>
  <Paragraphs>9</Paragraphs>
  <ScaleCrop>false</ScaleCrop>
  <Company/>
  <LinksUpToDate>false</LinksUpToDate>
  <CharactersWithSpaces>4706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Арх1</dc:creator>
  <cp:keywords/>
  <dc:description/>
  <cp:lastModifiedBy>Арх1</cp:lastModifiedBy>
  <cp:revision>3</cp:revision>
  <cp:lastPrinted>2022-09-20T06:38:00Z</cp:lastPrinted>
  <dcterms:created xsi:type="dcterms:W3CDTF">2022-09-20T06:35:00Z</dcterms:created>
  <dcterms:modified xsi:type="dcterms:W3CDTF">2022-09-20T06:39:00Z</dcterms:modified>
</cp:coreProperties>
</file>